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9C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铜仁市人民医院2025年公开引进专业技术人才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资格复审合格人员名单及笔试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 w14:paraId="3F0A09FC">
      <w:pPr>
        <w:keepNext w:val="0"/>
        <w:keepLines w:val="0"/>
        <w:pageBreakBefore w:val="0"/>
        <w:widowControl w:val="0"/>
        <w:tabs>
          <w:tab w:val="left" w:pos="7341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2D6B93D">
      <w:pPr>
        <w:keepNext w:val="0"/>
        <w:keepLines w:val="0"/>
        <w:pageBreakBefore w:val="0"/>
        <w:widowControl w:val="0"/>
        <w:tabs>
          <w:tab w:val="left" w:pos="7341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根据《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铜仁市人民医院2025年公开引进专业技术人才公告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》和《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铜仁市人民医院2025年公开引进专业技术人才资格复审公告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》规定，现将资格复审结果和笔试有关事项公告如下：</w:t>
      </w:r>
    </w:p>
    <w:p w14:paraId="78BF2D0A">
      <w:pPr>
        <w:keepNext w:val="0"/>
        <w:keepLines w:val="0"/>
        <w:pageBreakBefore w:val="0"/>
        <w:widowControl w:val="0"/>
        <w:tabs>
          <w:tab w:val="left" w:pos="7341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一、资格复审合格人员名单</w:t>
      </w:r>
    </w:p>
    <w:p w14:paraId="25F2276E">
      <w:pPr>
        <w:keepNext w:val="0"/>
        <w:keepLines w:val="0"/>
        <w:pageBreakBefore w:val="0"/>
        <w:widowControl w:val="0"/>
        <w:tabs>
          <w:tab w:val="left" w:pos="7341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现将资格复审合格名单进行公示，公示时间4月17日-4月22日。公示结果无异议的人员，则根据岗位资格审核人数，作为进入笔试和面试对象（具体名单见附件）。</w:t>
      </w:r>
    </w:p>
    <w:p w14:paraId="2D05433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笔试有关事宜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（一）笔试人员。引才计划数与经资格审核合格人数超过1:3比例以上的岗位。</w:t>
      </w:r>
    </w:p>
    <w:p w14:paraId="6DD06314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4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笔试时间。2025年4月26日上午9:00-11:00。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（三）笔试地点。详见笔试准考证。</w:t>
      </w:r>
    </w:p>
    <w:p w14:paraId="567E3CE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四）笔试科目及成绩计算。笔试采取闭卷考试,本次笔试科目名称为卫生专业知识，内容包含专业知识和公共基础知识等，笔试时间120分钟。笔试考试成绩以百分制计算，按60％计入总成绩。笔试成绩按“四舍五入法”保留小数点后两位数字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根据笔试成绩从高分到低分按照岗位引进计划数与面试人数1:3的比例确定（末位笔试成绩相同的，一并进入面试）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进入面试人员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39EE5F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需参加笔试而未参加笔试或未取得有效笔试成绩的考生，取消进入下一环节资格。笔试成绩在网上公布。</w:t>
      </w:r>
    </w:p>
    <w:p w14:paraId="6C30E054">
      <w:pPr>
        <w:keepNext w:val="0"/>
        <w:keepLines w:val="0"/>
        <w:pageBreakBefore w:val="0"/>
        <w:widowControl w:val="0"/>
        <w:tabs>
          <w:tab w:val="left" w:pos="7341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（五）准考证打印。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参加笔试的考生于4月24日9:00至4月25日23:00期间登录网站（网站：https://bm.bjpass.com/front/site/tryyvv，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认真阅读每项信息并检查准考证信息是否完整，特别是考试地点、考场号、座位号、本人信息等，如有疑问，请及时与铜仁市人民医院人事科联系（联系电话：0856-8169404）。考试当天，请按《笔试准考证》上的提示，凭《笔试准考证》和居民身份证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（含有效临时居民身份证）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原件参加考试。考试结束后，请保管好笔试准考证，便于后续查询笔试成绩。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三、其他事项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（一）考生须认真阅读本公告，合理安排时间、提前做好考试准备工作，考试当天务必提前出发前往考点，尤其要把堵车因素和入场检测时间考虑在内。考生未按照笔试准考证要求的时间地点参加笔试的，视为放弃笔试资格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（二）考生须严格遵守考试纪律；凡违反考试纪律的，将按《事业单位公开招聘违纪违规行为处理规定》等相关规定严肃处理。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（三）面试等相关事宜另行公告，请关注铜仁市人民医院官网（https://www.trsrmyy.cn/）及铜仁市卫生健康局官网（http://wjj.trs.gov.cn/）。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四、联系电话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（一）咨询电话：0856-8169404（铜仁市人民医院人事科）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（二）监督电话：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0856-5212951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（铜仁市卫生健康局人事科）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textWrapping"/>
      </w:r>
    </w:p>
    <w:p w14:paraId="6C37569B">
      <w:pPr>
        <w:keepNext w:val="0"/>
        <w:keepLines w:val="0"/>
        <w:pageBreakBefore w:val="0"/>
        <w:widowControl w:val="0"/>
        <w:tabs>
          <w:tab w:val="left" w:pos="7341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附件：2025年公开引进专业技术人才资格复审合格人员名单及笔试、面试名单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DFCB1"/>
    <w:multiLevelType w:val="singleLevel"/>
    <w:tmpl w:val="831DFC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D4CCA45"/>
    <w:multiLevelType w:val="singleLevel"/>
    <w:tmpl w:val="9D4CCA4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418AC"/>
    <w:rsid w:val="159D39C7"/>
    <w:rsid w:val="202F402B"/>
    <w:rsid w:val="24A24B56"/>
    <w:rsid w:val="290022DA"/>
    <w:rsid w:val="31E542D4"/>
    <w:rsid w:val="3F8B2BC7"/>
    <w:rsid w:val="48276F9D"/>
    <w:rsid w:val="4A0B376B"/>
    <w:rsid w:val="4B1418AC"/>
    <w:rsid w:val="57EA60EE"/>
    <w:rsid w:val="5C05719D"/>
    <w:rsid w:val="5E1C5EE9"/>
    <w:rsid w:val="62F96A94"/>
    <w:rsid w:val="675119E4"/>
    <w:rsid w:val="70215427"/>
    <w:rsid w:val="742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1084</Characters>
  <Lines>0</Lines>
  <Paragraphs>0</Paragraphs>
  <TotalTime>26</TotalTime>
  <ScaleCrop>false</ScaleCrop>
  <LinksUpToDate>false</LinksUpToDate>
  <CharactersWithSpaces>1116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2025-04-16T01:49:00Z</dcterms:created>
  <dc:creator>WPS_1640783336</dc:creator>
  <cp:lastModifiedBy>紫鱼</cp:lastModifiedBy>
  <cp:lastPrinted>2025-04-17T06:54:00Z</cp:lastPrinted>
  <dcterms:modified xsi:type="dcterms:W3CDTF">2025-04-17T08:49:13Z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BA6801DB2A9646A2BF7999C3AE00A3B2_11</vt:lpwstr>
  </property>
  <property fmtid="{D5CDD505-2E9C-101B-9397-08002B2CF9AE}" pid="4" name="KSOTemplateDocerSaveRecord">
    <vt:lpwstr>eyJoZGlkIjoiOWQyNTBjYjZkMjAzNjZiM2ZmZTNkZWMzMDBhMGZmMjIiLCJ1c2VySWQiOiIzMzUxMDcwNzAifQ==</vt:lpwstr>
  </property>
</Properties>
</file>